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49DA58" w14:textId="047A7973" w:rsidR="00CC2FEB" w:rsidRPr="00852BC5" w:rsidRDefault="00CC2FEB" w:rsidP="00852BC5">
      <w:pPr>
        <w:spacing w:line="360" w:lineRule="auto"/>
        <w:jc w:val="center"/>
        <w:rPr>
          <w:rFonts w:ascii="Sylfaen" w:hAnsi="Sylfaen" w:cs="Sylfaen"/>
          <w:b/>
          <w:color w:val="002060"/>
          <w:sz w:val="28"/>
          <w:szCs w:val="28"/>
          <w:shd w:val="clear" w:color="auto" w:fill="FFFFF0"/>
        </w:rPr>
      </w:pPr>
      <w:proofErr w:type="spellStart"/>
      <w:r w:rsidRPr="00852BC5">
        <w:rPr>
          <w:rFonts w:ascii="Sylfaen" w:hAnsi="Sylfaen" w:cs="Sylfaen"/>
          <w:b/>
          <w:color w:val="002060"/>
          <w:sz w:val="28"/>
          <w:szCs w:val="28"/>
          <w:shd w:val="clear" w:color="auto" w:fill="FFFFF0"/>
        </w:rPr>
        <w:t>Ագռավն</w:t>
      </w:r>
      <w:proofErr w:type="spellEnd"/>
      <w:r w:rsidRPr="00852BC5">
        <w:rPr>
          <w:rFonts w:ascii="Sylfaen" w:hAnsi="Sylfaen" w:cs="Arial"/>
          <w:b/>
          <w:color w:val="002060"/>
          <w:sz w:val="28"/>
          <w:szCs w:val="28"/>
          <w:shd w:val="clear" w:color="auto" w:fill="FFFFF0"/>
        </w:rPr>
        <w:t xml:space="preserve"> </w:t>
      </w:r>
      <w:proofErr w:type="spellStart"/>
      <w:r w:rsidRPr="00852BC5">
        <w:rPr>
          <w:rFonts w:ascii="Sylfaen" w:hAnsi="Sylfaen" w:cs="Sylfaen"/>
          <w:b/>
          <w:color w:val="002060"/>
          <w:sz w:val="28"/>
          <w:szCs w:val="28"/>
          <w:shd w:val="clear" w:color="auto" w:fill="FFFFF0"/>
        </w:rPr>
        <w:t>ու</w:t>
      </w:r>
      <w:proofErr w:type="spellEnd"/>
      <w:r w:rsidRPr="00852BC5">
        <w:rPr>
          <w:rFonts w:ascii="Sylfaen" w:hAnsi="Sylfaen" w:cs="Arial"/>
          <w:b/>
          <w:color w:val="002060"/>
          <w:sz w:val="28"/>
          <w:szCs w:val="28"/>
          <w:shd w:val="clear" w:color="auto" w:fill="FFFFF0"/>
        </w:rPr>
        <w:t xml:space="preserve"> </w:t>
      </w:r>
      <w:proofErr w:type="spellStart"/>
      <w:r w:rsidRPr="00852BC5">
        <w:rPr>
          <w:rFonts w:ascii="Sylfaen" w:hAnsi="Sylfaen" w:cs="Sylfaen"/>
          <w:b/>
          <w:color w:val="002060"/>
          <w:sz w:val="28"/>
          <w:szCs w:val="28"/>
          <w:shd w:val="clear" w:color="auto" w:fill="FFFFF0"/>
        </w:rPr>
        <w:t>աղվեսը</w:t>
      </w:r>
      <w:proofErr w:type="spellEnd"/>
    </w:p>
    <w:p w14:paraId="404A1871" w14:textId="79A3371C" w:rsidR="00CC2FEB" w:rsidRPr="00852BC5" w:rsidRDefault="00852BC5" w:rsidP="00852BC5">
      <w:pPr>
        <w:spacing w:line="360" w:lineRule="auto"/>
        <w:jc w:val="right"/>
        <w:rPr>
          <w:rFonts w:ascii="Sylfaen" w:hAnsi="Sylfaen" w:cs="Sylfaen"/>
          <w:sz w:val="28"/>
          <w:szCs w:val="28"/>
          <w:shd w:val="clear" w:color="auto" w:fill="FFFFF0"/>
        </w:rPr>
      </w:pPr>
      <w:proofErr w:type="spellStart"/>
      <w:r w:rsidRPr="00852BC5">
        <w:rPr>
          <w:rFonts w:ascii="Sylfaen" w:hAnsi="Sylfaen" w:cs="Sylfaen"/>
          <w:sz w:val="28"/>
          <w:szCs w:val="28"/>
          <w:shd w:val="clear" w:color="auto" w:fill="FFFFF0"/>
        </w:rPr>
        <w:t>Աթաբեկ</w:t>
      </w:r>
      <w:proofErr w:type="spellEnd"/>
      <w:r w:rsidRPr="00852BC5">
        <w:rPr>
          <w:rFonts w:ascii="Sylfaen" w:hAnsi="Sylfaen" w:cs="Sylfaen"/>
          <w:sz w:val="28"/>
          <w:szCs w:val="28"/>
          <w:shd w:val="clear" w:color="auto" w:fill="FFFFF0"/>
        </w:rPr>
        <w:t xml:space="preserve"> </w:t>
      </w:r>
      <w:proofErr w:type="spellStart"/>
      <w:r w:rsidRPr="00852BC5">
        <w:rPr>
          <w:rFonts w:ascii="Sylfaen" w:hAnsi="Sylfaen" w:cs="Sylfaen"/>
          <w:sz w:val="28"/>
          <w:szCs w:val="28"/>
          <w:shd w:val="clear" w:color="auto" w:fill="FFFFF0"/>
        </w:rPr>
        <w:t>Խնկոյան</w:t>
      </w:r>
      <w:proofErr w:type="spellEnd"/>
    </w:p>
    <w:p w14:paraId="4330DEC0" w14:textId="38EF3BE5" w:rsidR="00852BC5" w:rsidRDefault="00CC2FEB" w:rsidP="00852BC5">
      <w:pPr>
        <w:spacing w:line="360" w:lineRule="auto"/>
        <w:rPr>
          <w:rFonts w:ascii="Sylfaen" w:hAnsi="Sylfaen" w:cs="Tahoma"/>
          <w:color w:val="222222"/>
          <w:sz w:val="28"/>
          <w:szCs w:val="28"/>
        </w:rPr>
      </w:pP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Բախտի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բերմամբ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Թե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պատահմամբ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մեծ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ագռավ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գունդ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պանիր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Դաշտում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գտավ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Կտուցն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առավ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Ծառին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թռավ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r w:rsidRPr="00852BC5">
        <w:rPr>
          <w:rFonts w:ascii="Sylfaen" w:hAnsi="Sylfaen" w:cs="Sylfaen"/>
          <w:color w:val="222222"/>
          <w:sz w:val="28"/>
          <w:szCs w:val="28"/>
        </w:rPr>
        <w:t>Օ՜</w:t>
      </w:r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ի՜նչ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պանիր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դեղին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ոսկի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...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Բայց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դեռ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չառած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համը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իսկի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Աղվեսն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անցավ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ծառի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մոտով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Գերվեց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էրվեց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պանրի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հոտով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Վազեց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գնաց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բերնի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ջուրը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Եվ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թուլացան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կուռն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ու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ճուռը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</w:t>
      </w:r>
      <w:proofErr w:type="gramStart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="007A19E7"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proofErr w:type="gramEnd"/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Էն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ժամանակ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իրա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ձևին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Ծառի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տակից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աչքն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ագռավին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Հեզիկ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նազիկ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Փափկամազիկ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Բացեց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լեզուն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անո՜ւշ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մեղո՜ւշ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Թափե՜ց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չափե՜ց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շաքար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ու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նուշ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Ես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քո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գերին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Քո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էդ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սևիկ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Վառ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աչքերին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lastRenderedPageBreak/>
        <w:t>Նուրբ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ծալքերով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Զույգ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թևերին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դու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մտիկ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Էդպես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քթիկ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Էդպես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ճտիկ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Մախմուր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ագին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Խաս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ու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ղումաշ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Ատլասն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հագին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Գիտե՜մ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անշուշտ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իմ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քուրիկի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Ձայնն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էլ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կըլի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հրեշտակի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Երգի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քուրիկ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ամաչի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Իմ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ուզածը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մեծ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բան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չի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Թե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որ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չքնաղ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էդ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տեսքիդ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հետ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Երգելում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էլ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եղար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վարպետ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r w:rsidRPr="00852BC5">
        <w:rPr>
          <w:rFonts w:ascii="Sylfaen" w:hAnsi="Sylfaen" w:cs="Sylfaen"/>
          <w:color w:val="222222"/>
          <w:sz w:val="28"/>
          <w:szCs w:val="28"/>
        </w:rPr>
        <w:t>Օ՜</w:t>
      </w:r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կդառնաս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իմ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մաքրուհի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,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Թռչունների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մայր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թագուհի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։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Ագռավ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ազին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իրեն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տված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Գովեստներից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շշմած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ուռած</w:t>
      </w:r>
      <w:proofErr w:type="spellEnd"/>
      <w:r w:rsidRPr="00852BC5">
        <w:rPr>
          <w:rFonts w:ascii="Sylfaen" w:hAnsi="Sylfaen" w:cs="Sylfaen"/>
          <w:color w:val="222222"/>
          <w:sz w:val="28"/>
          <w:szCs w:val="28"/>
        </w:rPr>
        <w:t>՝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Ագռավային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Բկովը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մին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Որ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չկռռա՜ց</w:t>
      </w:r>
      <w:proofErr w:type="spellEnd"/>
      <w:r w:rsidR="00404074">
        <w:rPr>
          <w:rFonts w:ascii="Sylfaen" w:hAnsi="Sylfaen" w:cs="Arial"/>
          <w:color w:val="222222"/>
          <w:sz w:val="28"/>
          <w:szCs w:val="28"/>
        </w:rPr>
        <w:t>,</w:t>
      </w:r>
      <w:proofErr w:type="gramStart"/>
      <w:r w:rsidR="00404074">
        <w:rPr>
          <w:rFonts w:ascii="Sylfaen" w:hAnsi="Sylfaen" w:cs="Arial"/>
          <w:color w:val="222222"/>
          <w:sz w:val="28"/>
          <w:szCs w:val="28"/>
        </w:rPr>
        <w:t> </w:t>
      </w:r>
      <w:r w:rsidRPr="00852BC5">
        <w:rPr>
          <w:rFonts w:ascii="Sylfaen" w:hAnsi="Sylfaen" w:cs="Arial"/>
          <w:color w:val="222222"/>
          <w:sz w:val="28"/>
          <w:szCs w:val="28"/>
        </w:rPr>
        <w:t> </w:t>
      </w:r>
      <w:proofErr w:type="gramEnd"/>
      <w:r w:rsidRPr="00852BC5">
        <w:rPr>
          <w:rFonts w:ascii="Sylfaen" w:hAnsi="Sylfaen" w:cs="Arial"/>
          <w:color w:val="222222"/>
          <w:sz w:val="28"/>
          <w:szCs w:val="28"/>
        </w:rPr>
        <w:br/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Շողոքորթը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ըռխեց</w:t>
      </w:r>
      <w:proofErr w:type="spellEnd"/>
      <w:r w:rsidRPr="00852BC5">
        <w:rPr>
          <w:rFonts w:ascii="Sylfaen" w:hAnsi="Sylfaen" w:cs="Arial"/>
          <w:color w:val="222222"/>
          <w:sz w:val="28"/>
          <w:szCs w:val="28"/>
        </w:rPr>
        <w:t xml:space="preserve">, </w:t>
      </w:r>
      <w:proofErr w:type="spellStart"/>
      <w:r w:rsidRPr="00852BC5">
        <w:rPr>
          <w:rFonts w:ascii="Sylfaen" w:hAnsi="Sylfaen" w:cs="Sylfaen"/>
          <w:color w:val="222222"/>
          <w:sz w:val="28"/>
          <w:szCs w:val="28"/>
        </w:rPr>
        <w:t>գնաց</w:t>
      </w:r>
      <w:proofErr w:type="spellEnd"/>
      <w:r w:rsidRPr="00852BC5">
        <w:rPr>
          <w:rFonts w:ascii="Sylfaen" w:hAnsi="Sylfaen" w:cs="Tahoma"/>
          <w:color w:val="222222"/>
          <w:sz w:val="28"/>
          <w:szCs w:val="28"/>
        </w:rPr>
        <w:t>։</w:t>
      </w:r>
    </w:p>
    <w:p w14:paraId="6A904D58" w14:textId="77777777" w:rsidR="00404074" w:rsidRDefault="00404074" w:rsidP="00852BC5">
      <w:pPr>
        <w:spacing w:line="360" w:lineRule="auto"/>
        <w:rPr>
          <w:rFonts w:ascii="Sylfaen" w:hAnsi="Sylfaen"/>
          <w:b/>
          <w:color w:val="002060"/>
          <w:sz w:val="28"/>
          <w:szCs w:val="28"/>
          <w:lang w:val="hy-AM"/>
        </w:rPr>
      </w:pPr>
    </w:p>
    <w:p w14:paraId="798F602F" w14:textId="77777777" w:rsidR="00404074" w:rsidRDefault="00404074" w:rsidP="00852BC5">
      <w:pPr>
        <w:spacing w:line="360" w:lineRule="auto"/>
        <w:rPr>
          <w:rFonts w:ascii="Sylfaen" w:hAnsi="Sylfaen"/>
          <w:b/>
          <w:color w:val="002060"/>
          <w:sz w:val="28"/>
          <w:szCs w:val="28"/>
          <w:lang w:val="hy-AM"/>
        </w:rPr>
      </w:pPr>
    </w:p>
    <w:p w14:paraId="01433F04" w14:textId="111E290A" w:rsidR="00582A31" w:rsidRPr="00852BC5" w:rsidRDefault="00852BC5" w:rsidP="00852BC5">
      <w:pPr>
        <w:spacing w:line="360" w:lineRule="auto"/>
        <w:rPr>
          <w:rFonts w:ascii="Sylfaen" w:hAnsi="Sylfaen" w:cs="Tahoma"/>
          <w:b/>
          <w:color w:val="002060"/>
          <w:sz w:val="28"/>
          <w:szCs w:val="28"/>
        </w:rPr>
      </w:pPr>
      <w:r w:rsidRPr="00852BC5">
        <w:rPr>
          <w:rFonts w:ascii="Sylfaen" w:hAnsi="Sylfaen"/>
          <w:b/>
          <w:color w:val="002060"/>
          <w:sz w:val="28"/>
          <w:szCs w:val="28"/>
          <w:lang w:val="hy-AM"/>
        </w:rPr>
        <w:t>Հարցեր և առաջադրանքներ</w:t>
      </w:r>
    </w:p>
    <w:p w14:paraId="4C2A6BB0" w14:textId="4CD99D37" w:rsidR="00C96DA6" w:rsidRPr="007A19E7" w:rsidRDefault="00C96DA6" w:rsidP="00852BC5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sz w:val="28"/>
          <w:szCs w:val="28"/>
        </w:rPr>
      </w:pPr>
      <w:proofErr w:type="spellStart"/>
      <w:r w:rsidRPr="00852BC5">
        <w:rPr>
          <w:rFonts w:ascii="Sylfaen" w:hAnsi="Sylfaen" w:cs="Sylfaen"/>
          <w:sz w:val="28"/>
          <w:szCs w:val="28"/>
        </w:rPr>
        <w:t>Դո</w:t>
      </w:r>
      <w:proofErr w:type="spellEnd"/>
      <w:r w:rsidR="00852BC5">
        <w:rPr>
          <w:rFonts w:ascii="Sylfaen" w:hAnsi="Sylfaen" w:cs="Sylfaen"/>
          <w:sz w:val="28"/>
          <w:szCs w:val="28"/>
          <w:lang w:val="hy-AM"/>
        </w:rPr>
        <w:t>՛</w:t>
      </w:r>
      <w:proofErr w:type="spellStart"/>
      <w:r w:rsidRPr="00852BC5">
        <w:rPr>
          <w:rFonts w:ascii="Sylfaen" w:hAnsi="Sylfaen" w:cs="Sylfaen"/>
          <w:sz w:val="28"/>
          <w:szCs w:val="28"/>
        </w:rPr>
        <w:t>ւրս</w:t>
      </w:r>
      <w:proofErr w:type="spellEnd"/>
      <w:r w:rsidRPr="00852BC5">
        <w:rPr>
          <w:rFonts w:ascii="Sylfaen" w:hAnsi="Sylfaen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/>
          <w:sz w:val="28"/>
          <w:szCs w:val="28"/>
        </w:rPr>
        <w:t>գրիր</w:t>
      </w:r>
      <w:proofErr w:type="spellEnd"/>
      <w:r w:rsidRPr="00852BC5">
        <w:rPr>
          <w:rFonts w:ascii="Sylfaen" w:hAnsi="Sylfaen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/>
          <w:sz w:val="28"/>
          <w:szCs w:val="28"/>
        </w:rPr>
        <w:t>քեզ</w:t>
      </w:r>
      <w:proofErr w:type="spellEnd"/>
      <w:r w:rsidRPr="00852BC5">
        <w:rPr>
          <w:rFonts w:ascii="Sylfaen" w:hAnsi="Sylfaen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/>
          <w:sz w:val="28"/>
          <w:szCs w:val="28"/>
        </w:rPr>
        <w:t>անծանոթ</w:t>
      </w:r>
      <w:proofErr w:type="spellEnd"/>
      <w:r w:rsidRPr="00852BC5">
        <w:rPr>
          <w:rFonts w:ascii="Sylfaen" w:hAnsi="Sylfaen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/>
          <w:sz w:val="28"/>
          <w:szCs w:val="28"/>
        </w:rPr>
        <w:t>բառերն</w:t>
      </w:r>
      <w:proofErr w:type="spellEnd"/>
      <w:r w:rsidRPr="00852BC5">
        <w:rPr>
          <w:rFonts w:ascii="Sylfaen" w:hAnsi="Sylfaen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/>
          <w:sz w:val="28"/>
          <w:szCs w:val="28"/>
        </w:rPr>
        <w:t>ու</w:t>
      </w:r>
      <w:proofErr w:type="spellEnd"/>
      <w:r w:rsidRPr="00852BC5">
        <w:rPr>
          <w:rFonts w:ascii="Sylfaen" w:hAnsi="Sylfaen"/>
          <w:sz w:val="28"/>
          <w:szCs w:val="28"/>
        </w:rPr>
        <w:t xml:space="preserve"> </w:t>
      </w:r>
      <w:r w:rsidR="00852BC5" w:rsidRPr="00852BC5">
        <w:rPr>
          <w:rFonts w:ascii="Sylfaen" w:hAnsi="Sylfaen"/>
          <w:sz w:val="28"/>
          <w:szCs w:val="28"/>
          <w:lang w:val="hy-AM"/>
        </w:rPr>
        <w:t>բ</w:t>
      </w:r>
      <w:proofErr w:type="spellStart"/>
      <w:r w:rsidRPr="00852BC5">
        <w:rPr>
          <w:rFonts w:ascii="Sylfaen" w:hAnsi="Sylfaen"/>
          <w:sz w:val="28"/>
          <w:szCs w:val="28"/>
        </w:rPr>
        <w:t>առարան</w:t>
      </w:r>
      <w:proofErr w:type="spellEnd"/>
      <w:r w:rsidR="00852BC5">
        <w:rPr>
          <w:rFonts w:ascii="Sylfaen" w:hAnsi="Sylfaen"/>
          <w:sz w:val="28"/>
          <w:szCs w:val="28"/>
          <w:lang w:val="hy-AM"/>
        </w:rPr>
        <w:t>ի օգնությամբ բացատրի՛ր:</w:t>
      </w:r>
    </w:p>
    <w:p w14:paraId="108DADC9" w14:textId="75E26057" w:rsidR="00072B20" w:rsidRDefault="00072B20" w:rsidP="007A19E7">
      <w:pPr>
        <w:pStyle w:val="a4"/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>Գ</w:t>
      </w:r>
      <w:r w:rsidR="007A19E7">
        <w:rPr>
          <w:rFonts w:ascii="Sylfaen" w:hAnsi="Sylfaen" w:cs="Arial"/>
          <w:color w:val="222222"/>
          <w:sz w:val="28"/>
          <w:szCs w:val="28"/>
          <w:lang w:val="hy-AM"/>
        </w:rPr>
        <w:t>երվել</w:t>
      </w:r>
      <w:r>
        <w:rPr>
          <w:rFonts w:ascii="Sylfaen" w:hAnsi="Sylfaen" w:cs="Arial"/>
          <w:color w:val="222222"/>
          <w:sz w:val="28"/>
          <w:szCs w:val="28"/>
          <w:lang w:val="hy-AM"/>
        </w:rPr>
        <w:t>-</w:t>
      </w:r>
      <w:r w:rsidR="00356054" w:rsidRPr="00356054">
        <w:rPr>
          <w:rFonts w:ascii="Tahoma" w:hAnsi="Tahoma" w:cs="Tahoma"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="00356054" w:rsidRPr="00356054">
        <w:rPr>
          <w:rFonts w:ascii="Tahoma" w:hAnsi="Tahoma" w:cs="Tahoma"/>
          <w:color w:val="212529"/>
          <w:sz w:val="24"/>
          <w:szCs w:val="24"/>
          <w:shd w:val="clear" w:color="auto" w:fill="FFFFFF"/>
        </w:rPr>
        <w:t>Գերի</w:t>
      </w:r>
      <w:proofErr w:type="spellEnd"/>
      <w:r w:rsidR="00356054" w:rsidRPr="00356054">
        <w:rPr>
          <w:rFonts w:ascii="Tahoma" w:hAnsi="Tahoma" w:cs="Tahoma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 w:rsidR="00356054" w:rsidRPr="00356054">
        <w:rPr>
          <w:rFonts w:ascii="Tahoma" w:hAnsi="Tahoma" w:cs="Tahoma"/>
          <w:color w:val="212529"/>
          <w:sz w:val="24"/>
          <w:szCs w:val="24"/>
          <w:shd w:val="clear" w:color="auto" w:fill="FFFFFF"/>
        </w:rPr>
        <w:t>վերցնել</w:t>
      </w:r>
      <w:proofErr w:type="spellEnd"/>
    </w:p>
    <w:p w14:paraId="2E8028AE" w14:textId="65F7BEC3" w:rsidR="00072B20" w:rsidRDefault="007A19E7" w:rsidP="007A19E7">
      <w:pPr>
        <w:pStyle w:val="a4"/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="00356054">
        <w:rPr>
          <w:rFonts w:ascii="Sylfaen" w:hAnsi="Sylfaen" w:cs="Arial"/>
          <w:color w:val="222222"/>
          <w:sz w:val="28"/>
          <w:szCs w:val="28"/>
          <w:lang w:val="hy-AM"/>
        </w:rPr>
        <w:t>Կ</w:t>
      </w:r>
      <w:r>
        <w:rPr>
          <w:rFonts w:ascii="Sylfaen" w:hAnsi="Sylfaen" w:cs="Arial"/>
          <w:color w:val="222222"/>
          <w:sz w:val="28"/>
          <w:szCs w:val="28"/>
          <w:lang w:val="hy-AM"/>
        </w:rPr>
        <w:t>ուռ</w:t>
      </w:r>
      <w:r w:rsidR="00356054">
        <w:rPr>
          <w:rFonts w:ascii="Sylfaen" w:hAnsi="Sylfaen" w:cs="Arial"/>
          <w:color w:val="222222"/>
          <w:sz w:val="28"/>
          <w:szCs w:val="28"/>
          <w:lang w:val="hy-AM"/>
        </w:rPr>
        <w:t>-</w:t>
      </w:r>
      <w:r w:rsidR="005D1C3B">
        <w:rPr>
          <w:rFonts w:ascii="Sylfaen" w:hAnsi="Sylfaen" w:cs="Arial"/>
          <w:color w:val="222222"/>
          <w:sz w:val="28"/>
          <w:szCs w:val="28"/>
          <w:lang w:val="hy-AM"/>
        </w:rPr>
        <w:t>ձեռքը</w:t>
      </w:r>
    </w:p>
    <w:p w14:paraId="34A24ACA" w14:textId="2C3C60D7" w:rsidR="00072B20" w:rsidRDefault="00CA3677" w:rsidP="007A19E7">
      <w:pPr>
        <w:pStyle w:val="a4"/>
        <w:spacing w:line="360" w:lineRule="auto"/>
        <w:rPr>
          <w:rFonts w:ascii="Sylfaen" w:hAnsi="Sylfaen" w:cs="Arial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>Ճ</w:t>
      </w:r>
      <w:r w:rsidR="007A19E7">
        <w:rPr>
          <w:rFonts w:ascii="Sylfaen" w:hAnsi="Sylfaen" w:cs="Arial"/>
          <w:color w:val="222222"/>
          <w:sz w:val="28"/>
          <w:szCs w:val="28"/>
          <w:lang w:val="hy-AM"/>
        </w:rPr>
        <w:t>ուռ</w:t>
      </w:r>
      <w:r>
        <w:rPr>
          <w:rFonts w:ascii="Sylfaen" w:hAnsi="Sylfaen" w:cs="Arial"/>
          <w:color w:val="222222"/>
          <w:sz w:val="28"/>
          <w:szCs w:val="28"/>
          <w:lang w:val="hy-AM"/>
        </w:rPr>
        <w:t>-ոտք</w:t>
      </w:r>
    </w:p>
    <w:p w14:paraId="360E32AC" w14:textId="319D3838" w:rsidR="00072B20" w:rsidRPr="00F1223B" w:rsidRDefault="00072B20" w:rsidP="00F1223B">
      <w:pPr>
        <w:pStyle w:val="a4"/>
        <w:spacing w:line="360" w:lineRule="auto"/>
        <w:rPr>
          <w:rFonts w:ascii="Sylfaen" w:hAnsi="Sylfaen" w:cs="Sylfaen"/>
          <w:color w:val="222222"/>
          <w:sz w:val="28"/>
          <w:szCs w:val="28"/>
          <w:lang w:val="hy-AM"/>
        </w:rPr>
      </w:pPr>
      <w:r>
        <w:rPr>
          <w:rFonts w:ascii="Sylfaen" w:hAnsi="Sylfaen" w:cs="Arial"/>
          <w:color w:val="222222"/>
          <w:sz w:val="28"/>
          <w:szCs w:val="28"/>
          <w:lang w:val="hy-AM"/>
        </w:rPr>
        <w:t xml:space="preserve"> </w:t>
      </w:r>
      <w:r w:rsidR="00CA3677" w:rsidRPr="00CA3677">
        <w:rPr>
          <w:rFonts w:ascii="Sylfaen" w:hAnsi="Sylfaen" w:cs="Sylfaen"/>
          <w:color w:val="222222"/>
          <w:sz w:val="28"/>
          <w:szCs w:val="28"/>
          <w:lang w:val="hy-AM"/>
        </w:rPr>
        <w:t>Մ</w:t>
      </w:r>
      <w:r w:rsidRPr="00CA3677">
        <w:rPr>
          <w:rFonts w:ascii="Sylfaen" w:hAnsi="Sylfaen" w:cs="Sylfaen"/>
          <w:color w:val="222222"/>
          <w:sz w:val="28"/>
          <w:szCs w:val="28"/>
          <w:lang w:val="hy-AM"/>
        </w:rPr>
        <w:t>տիկ</w:t>
      </w:r>
      <w:r w:rsidR="00CA3677">
        <w:rPr>
          <w:rFonts w:ascii="Sylfaen" w:hAnsi="Sylfaen" w:cs="Sylfaen"/>
          <w:color w:val="222222"/>
          <w:sz w:val="28"/>
          <w:szCs w:val="28"/>
          <w:lang w:val="hy-AM"/>
        </w:rPr>
        <w:t>-նայել</w:t>
      </w:r>
      <w:bookmarkStart w:id="0" w:name="_GoBack"/>
      <w:bookmarkEnd w:id="0"/>
    </w:p>
    <w:p w14:paraId="5371210B" w14:textId="30A07793" w:rsidR="007A19E7" w:rsidRPr="00072B20" w:rsidRDefault="00F1223B" w:rsidP="007A19E7">
      <w:pPr>
        <w:pStyle w:val="a4"/>
        <w:spacing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Sylfaen"/>
          <w:color w:val="222222"/>
          <w:sz w:val="28"/>
          <w:szCs w:val="28"/>
          <w:lang w:val="hy-AM"/>
        </w:rPr>
        <w:t>Շ</w:t>
      </w:r>
      <w:r w:rsidR="00072B20">
        <w:rPr>
          <w:rFonts w:ascii="Sylfaen" w:hAnsi="Sylfaen" w:cs="Sylfaen"/>
          <w:color w:val="222222"/>
          <w:sz w:val="28"/>
          <w:szCs w:val="28"/>
          <w:lang w:val="hy-AM"/>
        </w:rPr>
        <w:t>ողոքորթ</w:t>
      </w:r>
      <w:r>
        <w:rPr>
          <w:rFonts w:ascii="Sylfaen" w:hAnsi="Sylfaen" w:cs="Sylfaen"/>
          <w:color w:val="222222"/>
          <w:sz w:val="28"/>
          <w:szCs w:val="28"/>
          <w:lang w:val="hy-AM"/>
        </w:rPr>
        <w:t>-կեղծավոր</w:t>
      </w:r>
    </w:p>
    <w:p w14:paraId="0CE671B9" w14:textId="77777777" w:rsidR="007A19E7" w:rsidRPr="00852BC5" w:rsidRDefault="007A19E7" w:rsidP="007A19E7">
      <w:pPr>
        <w:pStyle w:val="a4"/>
        <w:spacing w:line="360" w:lineRule="auto"/>
        <w:rPr>
          <w:rFonts w:ascii="Sylfaen" w:hAnsi="Sylfaen"/>
          <w:sz w:val="28"/>
          <w:szCs w:val="28"/>
        </w:rPr>
      </w:pPr>
    </w:p>
    <w:p w14:paraId="1D13185A" w14:textId="5F8702B5" w:rsidR="00852BC5" w:rsidRPr="00B97B12" w:rsidRDefault="00852BC5" w:rsidP="00852BC5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b/>
          <w:color w:val="FF0000"/>
          <w:sz w:val="28"/>
          <w:szCs w:val="28"/>
        </w:rPr>
      </w:pPr>
      <w:r>
        <w:rPr>
          <w:rFonts w:ascii="Sylfaen" w:hAnsi="Sylfaen" w:cs="Sylfaen"/>
          <w:sz w:val="28"/>
          <w:szCs w:val="28"/>
          <w:lang w:val="hy-AM"/>
        </w:rPr>
        <w:t>Նշի՛ր առակի ամենատխուր հատվածը:</w:t>
      </w:r>
      <w:r w:rsidR="00B97B12">
        <w:rPr>
          <w:rFonts w:ascii="Sylfaen" w:hAnsi="Sylfaen" w:cs="Sylfaen"/>
          <w:sz w:val="28"/>
          <w:szCs w:val="28"/>
          <w:lang w:val="hy-AM"/>
        </w:rPr>
        <w:t xml:space="preserve">  </w:t>
      </w:r>
      <w:proofErr w:type="spellStart"/>
      <w:r w:rsidR="00B97B12" w:rsidRPr="00B97B12">
        <w:rPr>
          <w:rFonts w:ascii="Sylfaen" w:hAnsi="Sylfaen" w:cs="Sylfaen"/>
          <w:b/>
          <w:color w:val="FF0000"/>
          <w:sz w:val="28"/>
          <w:szCs w:val="28"/>
        </w:rPr>
        <w:t>Պանիրն</w:t>
      </w:r>
      <w:proofErr w:type="spellEnd"/>
      <w:r w:rsidR="00B97B12" w:rsidRPr="00B97B12">
        <w:rPr>
          <w:rFonts w:ascii="Sylfaen" w:hAnsi="Sylfaen" w:cs="Arial"/>
          <w:b/>
          <w:color w:val="FF0000"/>
          <w:sz w:val="28"/>
          <w:szCs w:val="28"/>
        </w:rPr>
        <w:t xml:space="preserve"> </w:t>
      </w:r>
      <w:proofErr w:type="spellStart"/>
      <w:r w:rsidR="00B97B12" w:rsidRPr="00B97B12">
        <w:rPr>
          <w:rFonts w:ascii="Sylfaen" w:hAnsi="Sylfaen" w:cs="Sylfaen"/>
          <w:b/>
          <w:color w:val="FF0000"/>
          <w:sz w:val="28"/>
          <w:szCs w:val="28"/>
        </w:rPr>
        <w:t>ընկավ</w:t>
      </w:r>
      <w:proofErr w:type="spellEnd"/>
      <w:r w:rsidR="00B97B12" w:rsidRPr="00B97B12">
        <w:rPr>
          <w:rFonts w:ascii="Sylfaen" w:hAnsi="Sylfaen" w:cs="Arial"/>
          <w:b/>
          <w:color w:val="FF0000"/>
          <w:sz w:val="28"/>
          <w:szCs w:val="28"/>
        </w:rPr>
        <w:t xml:space="preserve"> </w:t>
      </w:r>
      <w:proofErr w:type="spellStart"/>
      <w:r w:rsidR="00B97B12" w:rsidRPr="00B97B12">
        <w:rPr>
          <w:rFonts w:ascii="Sylfaen" w:hAnsi="Sylfaen" w:cs="Sylfaen"/>
          <w:b/>
          <w:color w:val="FF0000"/>
          <w:sz w:val="28"/>
          <w:szCs w:val="28"/>
        </w:rPr>
        <w:t>ծառիցը</w:t>
      </w:r>
      <w:proofErr w:type="spellEnd"/>
      <w:r w:rsidR="00B97B12" w:rsidRPr="00B97B12">
        <w:rPr>
          <w:rFonts w:ascii="Sylfaen" w:hAnsi="Sylfaen" w:cs="Arial"/>
          <w:b/>
          <w:color w:val="FF0000"/>
          <w:sz w:val="28"/>
          <w:szCs w:val="28"/>
        </w:rPr>
        <w:t xml:space="preserve"> </w:t>
      </w:r>
      <w:proofErr w:type="spellStart"/>
      <w:r w:rsidR="00B97B12" w:rsidRPr="00B97B12">
        <w:rPr>
          <w:rFonts w:ascii="Sylfaen" w:hAnsi="Sylfaen" w:cs="Sylfaen"/>
          <w:b/>
          <w:color w:val="FF0000"/>
          <w:sz w:val="28"/>
          <w:szCs w:val="28"/>
        </w:rPr>
        <w:t>ցած</w:t>
      </w:r>
      <w:proofErr w:type="spellEnd"/>
      <w:r w:rsidR="00B97B12" w:rsidRPr="00B97B12">
        <w:rPr>
          <w:rFonts w:ascii="Sylfaen" w:hAnsi="Sylfaen" w:cs="Arial"/>
          <w:b/>
          <w:color w:val="FF0000"/>
          <w:sz w:val="28"/>
          <w:szCs w:val="28"/>
        </w:rPr>
        <w:t>, </w:t>
      </w:r>
    </w:p>
    <w:p w14:paraId="7EC16BDB" w14:textId="77777777" w:rsidR="00DD6EF8" w:rsidRPr="00DD6EF8" w:rsidRDefault="00C96DA6" w:rsidP="00852BC5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b/>
          <w:color w:val="FF0000"/>
          <w:sz w:val="28"/>
          <w:szCs w:val="28"/>
        </w:rPr>
      </w:pPr>
      <w:proofErr w:type="spellStart"/>
      <w:r w:rsidRPr="00852BC5">
        <w:rPr>
          <w:rFonts w:ascii="Sylfaen" w:hAnsi="Sylfaen"/>
          <w:sz w:val="28"/>
          <w:szCs w:val="28"/>
        </w:rPr>
        <w:t>Բնութագրի</w:t>
      </w:r>
      <w:proofErr w:type="spellEnd"/>
      <w:r w:rsidR="00852BC5">
        <w:rPr>
          <w:rFonts w:ascii="Sylfaen" w:hAnsi="Sylfaen"/>
          <w:sz w:val="28"/>
          <w:szCs w:val="28"/>
          <w:lang w:val="hy-AM"/>
        </w:rPr>
        <w:t>՛</w:t>
      </w:r>
      <w:r w:rsidRPr="00852BC5">
        <w:rPr>
          <w:rFonts w:ascii="Sylfaen" w:hAnsi="Sylfaen"/>
          <w:sz w:val="28"/>
          <w:szCs w:val="28"/>
        </w:rPr>
        <w:t xml:space="preserve">ր </w:t>
      </w:r>
      <w:proofErr w:type="spellStart"/>
      <w:r w:rsidRPr="00852BC5">
        <w:rPr>
          <w:rFonts w:ascii="Sylfaen" w:hAnsi="Sylfaen"/>
          <w:sz w:val="28"/>
          <w:szCs w:val="28"/>
        </w:rPr>
        <w:t>առակի</w:t>
      </w:r>
      <w:proofErr w:type="spellEnd"/>
      <w:r w:rsidRPr="00852BC5">
        <w:rPr>
          <w:rFonts w:ascii="Sylfaen" w:hAnsi="Sylfaen"/>
          <w:sz w:val="28"/>
          <w:szCs w:val="28"/>
        </w:rPr>
        <w:t xml:space="preserve">  </w:t>
      </w:r>
      <w:proofErr w:type="spellStart"/>
      <w:r w:rsidRPr="00852BC5">
        <w:rPr>
          <w:rFonts w:ascii="Sylfaen" w:hAnsi="Sylfaen"/>
          <w:sz w:val="28"/>
          <w:szCs w:val="28"/>
        </w:rPr>
        <w:t>գլխավոր</w:t>
      </w:r>
      <w:proofErr w:type="spellEnd"/>
      <w:r w:rsidRPr="00852BC5">
        <w:rPr>
          <w:rFonts w:ascii="Sylfaen" w:hAnsi="Sylfaen"/>
          <w:sz w:val="28"/>
          <w:szCs w:val="28"/>
        </w:rPr>
        <w:t xml:space="preserve"> </w:t>
      </w:r>
      <w:proofErr w:type="spellStart"/>
      <w:r w:rsidRPr="00852BC5">
        <w:rPr>
          <w:rFonts w:ascii="Sylfaen" w:hAnsi="Sylfaen"/>
          <w:sz w:val="28"/>
          <w:szCs w:val="28"/>
        </w:rPr>
        <w:t>հերոսներին</w:t>
      </w:r>
      <w:proofErr w:type="spellEnd"/>
      <w:r w:rsidRPr="00852BC5">
        <w:rPr>
          <w:rFonts w:ascii="Sylfaen" w:hAnsi="Sylfaen"/>
          <w:sz w:val="28"/>
          <w:szCs w:val="28"/>
        </w:rPr>
        <w:t>:</w:t>
      </w:r>
    </w:p>
    <w:p w14:paraId="4384C4AC" w14:textId="321585F9" w:rsidR="00852BC5" w:rsidRPr="00DD6EF8" w:rsidRDefault="00B97B12" w:rsidP="00DD6EF8">
      <w:pPr>
        <w:pStyle w:val="a4"/>
        <w:spacing w:line="360" w:lineRule="auto"/>
        <w:rPr>
          <w:rFonts w:ascii="Sylfaen" w:hAnsi="Sylfaen"/>
          <w:b/>
          <w:color w:val="FF0000"/>
          <w:sz w:val="28"/>
          <w:szCs w:val="28"/>
        </w:rPr>
      </w:pPr>
      <w:r w:rsidRPr="00DD6EF8">
        <w:rPr>
          <w:rFonts w:ascii="Sylfaen" w:hAnsi="Sylfaen"/>
          <w:b/>
          <w:color w:val="FF0000"/>
          <w:sz w:val="28"/>
          <w:szCs w:val="28"/>
          <w:lang w:val="hy-AM"/>
        </w:rPr>
        <w:t>Ագռավը-միամիտ</w:t>
      </w:r>
      <w:r w:rsidR="006F3CD0" w:rsidRPr="00DD6EF8">
        <w:rPr>
          <w:rFonts w:ascii="Sylfaen" w:hAnsi="Sylfaen"/>
          <w:b/>
          <w:color w:val="FF0000"/>
          <w:sz w:val="28"/>
          <w:szCs w:val="28"/>
          <w:lang w:val="hy-AM"/>
        </w:rPr>
        <w:t>,աղվես-խորամանկ</w:t>
      </w:r>
    </w:p>
    <w:p w14:paraId="485016BA" w14:textId="5B1730A7" w:rsidR="00852BC5" w:rsidRDefault="00852BC5" w:rsidP="00852BC5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sz w:val="28"/>
          <w:szCs w:val="28"/>
        </w:rPr>
      </w:pPr>
      <w:proofErr w:type="spellStart"/>
      <w:r w:rsidRPr="00852BC5">
        <w:rPr>
          <w:rFonts w:ascii="Sylfaen" w:hAnsi="Sylfaen"/>
          <w:sz w:val="28"/>
          <w:szCs w:val="28"/>
        </w:rPr>
        <w:t>Փորձի</w:t>
      </w:r>
      <w:proofErr w:type="spellEnd"/>
      <w:r>
        <w:rPr>
          <w:rFonts w:ascii="Sylfaen" w:hAnsi="Sylfaen"/>
          <w:sz w:val="28"/>
          <w:szCs w:val="28"/>
          <w:lang w:val="hy-AM"/>
        </w:rPr>
        <w:t>՛</w:t>
      </w:r>
      <w:r w:rsidRPr="00852BC5">
        <w:rPr>
          <w:rFonts w:ascii="Sylfaen" w:hAnsi="Sylfaen"/>
          <w:sz w:val="28"/>
          <w:szCs w:val="28"/>
        </w:rPr>
        <w:t xml:space="preserve">ր </w:t>
      </w:r>
      <w:proofErr w:type="spellStart"/>
      <w:proofErr w:type="gramStart"/>
      <w:r w:rsidRPr="00852BC5">
        <w:rPr>
          <w:rFonts w:ascii="Sylfaen" w:hAnsi="Sylfaen"/>
          <w:sz w:val="28"/>
          <w:szCs w:val="28"/>
        </w:rPr>
        <w:t>արդարացնել</w:t>
      </w:r>
      <w:proofErr w:type="spellEnd"/>
      <w:r w:rsidRPr="00852BC5">
        <w:rPr>
          <w:rFonts w:ascii="Sylfaen" w:hAnsi="Sylfaen"/>
          <w:sz w:val="28"/>
          <w:szCs w:val="28"/>
        </w:rPr>
        <w:t xml:space="preserve">  </w:t>
      </w:r>
      <w:proofErr w:type="spellStart"/>
      <w:r w:rsidRPr="00852BC5">
        <w:rPr>
          <w:rFonts w:ascii="Sylfaen" w:hAnsi="Sylfaen"/>
          <w:sz w:val="28"/>
          <w:szCs w:val="28"/>
        </w:rPr>
        <w:t>աղվեսին</w:t>
      </w:r>
      <w:proofErr w:type="spellEnd"/>
      <w:proofErr w:type="gramEnd"/>
      <w:r w:rsidRPr="00852BC5">
        <w:rPr>
          <w:rFonts w:ascii="Sylfaen" w:hAnsi="Sylfaen"/>
          <w:sz w:val="28"/>
          <w:szCs w:val="28"/>
        </w:rPr>
        <w:t xml:space="preserve">: </w:t>
      </w:r>
      <w:r w:rsidR="00713CCA">
        <w:rPr>
          <w:rFonts w:ascii="Sylfaen" w:hAnsi="Sylfaen"/>
          <w:b/>
          <w:color w:val="FF0000"/>
          <w:sz w:val="28"/>
          <w:szCs w:val="28"/>
          <w:lang w:val="hy-AM"/>
        </w:rPr>
        <w:t>Ն</w:t>
      </w:r>
      <w:r w:rsidR="00DD6EF8" w:rsidRPr="00713CCA">
        <w:rPr>
          <w:rFonts w:ascii="Sylfaen" w:hAnsi="Sylfaen"/>
          <w:b/>
          <w:color w:val="FF0000"/>
          <w:sz w:val="28"/>
          <w:szCs w:val="28"/>
          <w:lang w:val="hy-AM"/>
        </w:rPr>
        <w:t>ա սոված էր։</w:t>
      </w:r>
    </w:p>
    <w:p w14:paraId="265C6A68" w14:textId="23B24DA9" w:rsidR="00852BC5" w:rsidRPr="00713CCA" w:rsidRDefault="00852BC5" w:rsidP="00852BC5">
      <w:pPr>
        <w:pStyle w:val="a4"/>
        <w:numPr>
          <w:ilvl w:val="0"/>
          <w:numId w:val="1"/>
        </w:numPr>
        <w:spacing w:line="360" w:lineRule="auto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Առակը համառոտ պատմի՛ր և նկարի՛ր: </w:t>
      </w:r>
    </w:p>
    <w:p w14:paraId="263A463E" w14:textId="5F507F05" w:rsidR="00852BC5" w:rsidRDefault="00AC57BD" w:rsidP="00570E9A">
      <w:pPr>
        <w:pStyle w:val="a4"/>
        <w:spacing w:line="360" w:lineRule="auto"/>
        <w:rPr>
          <w:rFonts w:ascii="Sylfaen" w:hAnsi="Sylfaen"/>
          <w:b/>
          <w:color w:val="FF0000"/>
          <w:sz w:val="28"/>
          <w:szCs w:val="28"/>
          <w:lang w:val="hy-AM"/>
        </w:rPr>
      </w:pPr>
      <w:r w:rsidRPr="00FE7087">
        <w:rPr>
          <w:rFonts w:ascii="Sylfaen" w:hAnsi="Sylfaen"/>
          <w:b/>
          <w:color w:val="FF0000"/>
          <w:sz w:val="28"/>
          <w:szCs w:val="28"/>
          <w:lang w:val="hy-AM"/>
        </w:rPr>
        <w:t xml:space="preserve">Մի օր ագռավը դաշտից մի կտոր պանիր է </w:t>
      </w:r>
      <w:r w:rsidR="00CB79B3" w:rsidRPr="00FE7087">
        <w:rPr>
          <w:rFonts w:ascii="Sylfaen" w:hAnsi="Sylfaen"/>
          <w:b/>
          <w:color w:val="FF0000"/>
          <w:sz w:val="28"/>
          <w:szCs w:val="28"/>
          <w:lang w:val="hy-AM"/>
        </w:rPr>
        <w:t>գտնում։</w:t>
      </w:r>
      <w:r w:rsidR="00847469" w:rsidRPr="00FE7087">
        <w:rPr>
          <w:rFonts w:ascii="Sylfaen" w:hAnsi="Sylfaen"/>
          <w:b/>
          <w:color w:val="FF0000"/>
          <w:sz w:val="28"/>
          <w:szCs w:val="28"/>
          <w:lang w:val="hy-AM"/>
        </w:rPr>
        <w:t xml:space="preserve"> </w:t>
      </w:r>
      <w:r w:rsidR="00CB79B3" w:rsidRPr="00FE7087">
        <w:rPr>
          <w:rFonts w:ascii="Sylfaen" w:hAnsi="Sylfaen"/>
          <w:b/>
          <w:color w:val="FF0000"/>
          <w:sz w:val="28"/>
          <w:szCs w:val="28"/>
          <w:lang w:val="hy-AM"/>
        </w:rPr>
        <w:t xml:space="preserve">Այդ պահին հայտնվում է աղվեսը և </w:t>
      </w:r>
      <w:r w:rsidR="000B3A17" w:rsidRPr="00FE7087">
        <w:rPr>
          <w:rFonts w:ascii="Sylfaen" w:hAnsi="Sylfaen"/>
          <w:b/>
          <w:color w:val="FF0000"/>
          <w:sz w:val="28"/>
          <w:szCs w:val="28"/>
          <w:lang w:val="hy-AM"/>
        </w:rPr>
        <w:t>նրան սուտ գովեստներ է տալիս։ Ագռավը բե</w:t>
      </w:r>
      <w:r w:rsidR="00570E9A" w:rsidRPr="00FE7087">
        <w:rPr>
          <w:rFonts w:ascii="Sylfaen" w:hAnsi="Sylfaen"/>
          <w:b/>
          <w:color w:val="FF0000"/>
          <w:sz w:val="28"/>
          <w:szCs w:val="28"/>
          <w:lang w:val="hy-AM"/>
        </w:rPr>
        <w:t>րանը բացում է</w:t>
      </w:r>
      <w:r w:rsidR="00847469" w:rsidRPr="00FE7087">
        <w:rPr>
          <w:rFonts w:ascii="Sylfaen" w:hAnsi="Sylfaen"/>
          <w:b/>
          <w:color w:val="FF0000"/>
          <w:sz w:val="28"/>
          <w:szCs w:val="28"/>
          <w:lang w:val="hy-AM"/>
        </w:rPr>
        <w:t>,</w:t>
      </w:r>
      <w:r w:rsidR="00570E9A" w:rsidRPr="00FE7087">
        <w:rPr>
          <w:rFonts w:ascii="Sylfaen" w:hAnsi="Sylfaen"/>
          <w:b/>
          <w:color w:val="FF0000"/>
          <w:sz w:val="28"/>
          <w:szCs w:val="28"/>
          <w:lang w:val="hy-AM"/>
        </w:rPr>
        <w:t xml:space="preserve"> որ երգի</w:t>
      </w:r>
      <w:r w:rsidR="00FE7087" w:rsidRPr="00FE7087">
        <w:rPr>
          <w:rFonts w:ascii="Sylfaen" w:hAnsi="Sylfaen"/>
          <w:b/>
          <w:color w:val="FF0000"/>
          <w:sz w:val="28"/>
          <w:szCs w:val="28"/>
          <w:lang w:val="hy-AM"/>
        </w:rPr>
        <w:t>,</w:t>
      </w:r>
      <w:r w:rsidR="00847469" w:rsidRPr="00FE7087">
        <w:rPr>
          <w:rFonts w:ascii="Sylfaen" w:hAnsi="Sylfaen"/>
          <w:b/>
          <w:color w:val="FF0000"/>
          <w:sz w:val="28"/>
          <w:szCs w:val="28"/>
          <w:lang w:val="hy-AM"/>
        </w:rPr>
        <w:t xml:space="preserve"> պ</w:t>
      </w:r>
      <w:r w:rsidR="00570E9A" w:rsidRPr="00FE7087">
        <w:rPr>
          <w:rFonts w:ascii="Sylfaen" w:hAnsi="Sylfaen"/>
          <w:b/>
          <w:color w:val="FF0000"/>
          <w:sz w:val="28"/>
          <w:szCs w:val="28"/>
          <w:lang w:val="hy-AM"/>
        </w:rPr>
        <w:t xml:space="preserve">անիրը ընկնում է ցած։ </w:t>
      </w:r>
      <w:r w:rsidR="00847469" w:rsidRPr="00FE7087">
        <w:rPr>
          <w:rFonts w:ascii="Sylfaen" w:hAnsi="Sylfaen"/>
          <w:b/>
          <w:color w:val="FF0000"/>
          <w:sz w:val="28"/>
          <w:szCs w:val="28"/>
          <w:lang w:val="hy-AM"/>
        </w:rPr>
        <w:t>Աղվեսը վերցնում և գնում է։</w:t>
      </w:r>
    </w:p>
    <w:p w14:paraId="2E25C294" w14:textId="31ABC786" w:rsidR="00902490" w:rsidRPr="00FE7087" w:rsidRDefault="00902490" w:rsidP="00570E9A">
      <w:pPr>
        <w:pStyle w:val="a4"/>
        <w:spacing w:line="360" w:lineRule="auto"/>
        <w:rPr>
          <w:rFonts w:ascii="Sylfaen" w:hAnsi="Sylfaen"/>
          <w:b/>
          <w:color w:val="FF0000"/>
          <w:sz w:val="28"/>
          <w:szCs w:val="28"/>
          <w:lang w:val="hy-AM"/>
        </w:rPr>
      </w:pPr>
      <w:r>
        <w:rPr>
          <w:rFonts w:ascii="Sylfaen" w:hAnsi="Sylfaen"/>
          <w:b/>
          <w:noProof/>
          <w:color w:val="FF0000"/>
          <w:sz w:val="28"/>
          <w:szCs w:val="28"/>
          <w:lang w:val="ru-RU" w:eastAsia="ru-RU"/>
        </w:rPr>
        <w:lastRenderedPageBreak/>
        <w:drawing>
          <wp:inline distT="0" distB="0" distL="0" distR="0" wp14:anchorId="2C6494B2" wp14:editId="7229338E">
            <wp:extent cx="5934075" cy="3086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2490" w:rsidRPr="00FE70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4635FB"/>
    <w:multiLevelType w:val="hybridMultilevel"/>
    <w:tmpl w:val="092054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B32"/>
    <w:rsid w:val="00072B20"/>
    <w:rsid w:val="000B3A17"/>
    <w:rsid w:val="000F027A"/>
    <w:rsid w:val="00356054"/>
    <w:rsid w:val="00404074"/>
    <w:rsid w:val="00570E9A"/>
    <w:rsid w:val="00582A31"/>
    <w:rsid w:val="005D1C3B"/>
    <w:rsid w:val="006F3CD0"/>
    <w:rsid w:val="00713CCA"/>
    <w:rsid w:val="007945AD"/>
    <w:rsid w:val="007A19E7"/>
    <w:rsid w:val="00847469"/>
    <w:rsid w:val="00852BC5"/>
    <w:rsid w:val="00902490"/>
    <w:rsid w:val="00A92C94"/>
    <w:rsid w:val="00AC57BD"/>
    <w:rsid w:val="00B97B12"/>
    <w:rsid w:val="00BC4B32"/>
    <w:rsid w:val="00C96DA6"/>
    <w:rsid w:val="00CA3677"/>
    <w:rsid w:val="00CB79B3"/>
    <w:rsid w:val="00CC2FEB"/>
    <w:rsid w:val="00DD6EF8"/>
    <w:rsid w:val="00E25B9E"/>
    <w:rsid w:val="00F1223B"/>
    <w:rsid w:val="00FE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B8609"/>
  <w15:docId w15:val="{35E26CD4-A07B-495B-BC23-ADBF11699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CC2FE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CC2FE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mw-headline">
    <w:name w:val="mw-headline"/>
    <w:basedOn w:val="a0"/>
    <w:rsid w:val="00CC2FEB"/>
  </w:style>
  <w:style w:type="paragraph" w:styleId="a3">
    <w:name w:val="Normal (Web)"/>
    <w:basedOn w:val="a"/>
    <w:uiPriority w:val="99"/>
    <w:semiHidden/>
    <w:unhideWhenUsed/>
    <w:rsid w:val="00CC2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C96D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4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219</Words>
  <Characters>1250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Tatev Avetisyan</dc:creator>
  <cp:lastModifiedBy>Пользователь</cp:lastModifiedBy>
  <cp:revision>7</cp:revision>
  <dcterms:created xsi:type="dcterms:W3CDTF">2020-10-19T07:30:00Z</dcterms:created>
  <dcterms:modified xsi:type="dcterms:W3CDTF">2021-10-24T16:12:00Z</dcterms:modified>
</cp:coreProperties>
</file>